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1497" w14:textId="0DF7C87D" w:rsidR="00196268" w:rsidRPr="00196268" w:rsidRDefault="00993603" w:rsidP="00B8116D">
      <w:r w:rsidRPr="0019626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472861" wp14:editId="35B557BE">
                <wp:simplePos x="0" y="0"/>
                <wp:positionH relativeFrom="margin">
                  <wp:posOffset>-66040</wp:posOffset>
                </wp:positionH>
                <wp:positionV relativeFrom="page">
                  <wp:posOffset>44450</wp:posOffset>
                </wp:positionV>
                <wp:extent cx="4990000" cy="13049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00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DA51D" w14:textId="78760AD4" w:rsidR="00993603" w:rsidRPr="007E2358" w:rsidRDefault="007E2358" w:rsidP="00B8116D">
                            <w:pPr>
                              <w:rPr>
                                <w:rFonts w:ascii="Trajan Sans Pro" w:hAnsi="Trajan Sans Pro"/>
                                <w:b/>
                                <w:sz w:val="72"/>
                                <w:szCs w:val="72"/>
                              </w:rPr>
                            </w:pPr>
                            <w:r w:rsidRPr="007E2358">
                              <w:rPr>
                                <w:sz w:val="72"/>
                                <w:szCs w:val="72"/>
                              </w:rPr>
                              <w:t>A</w:t>
                            </w:r>
                            <w:r w:rsidRPr="007E2358">
                              <w:rPr>
                                <w:sz w:val="72"/>
                                <w:szCs w:val="72"/>
                              </w:rPr>
                              <w:t xml:space="preserve">ccessing your child's timetable on </w:t>
                            </w:r>
                            <w:r w:rsidRPr="007E2358">
                              <w:rPr>
                                <w:sz w:val="72"/>
                                <w:szCs w:val="72"/>
                              </w:rPr>
                              <w:t>S</w:t>
                            </w:r>
                            <w:r w:rsidRPr="007E2358">
                              <w:rPr>
                                <w:sz w:val="72"/>
                                <w:szCs w:val="72"/>
                              </w:rPr>
                              <w:t>ocs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728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pt;margin-top:3.5pt;width:392.9pt;height:10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" filled="f" stroked="f">
                <v:textbox>
                  <w:txbxContent>
                    <w:p w14:paraId="0CDDA51D" w14:textId="78760AD4" w:rsidR="00993603" w:rsidRPr="007E2358" w:rsidRDefault="007E2358" w:rsidP="00B8116D">
                      <w:pPr>
                        <w:rPr>
                          <w:rFonts w:ascii="Trajan Sans Pro" w:hAnsi="Trajan Sans Pro"/>
                          <w:b/>
                          <w:sz w:val="72"/>
                          <w:szCs w:val="72"/>
                        </w:rPr>
                      </w:pPr>
                      <w:r w:rsidRPr="007E2358">
                        <w:rPr>
                          <w:sz w:val="72"/>
                          <w:szCs w:val="72"/>
                        </w:rPr>
                        <w:t>A</w:t>
                      </w:r>
                      <w:r w:rsidRPr="007E2358">
                        <w:rPr>
                          <w:sz w:val="72"/>
                          <w:szCs w:val="72"/>
                        </w:rPr>
                        <w:t xml:space="preserve">ccessing your child's timetable on </w:t>
                      </w:r>
                      <w:r w:rsidRPr="007E2358">
                        <w:rPr>
                          <w:sz w:val="72"/>
                          <w:szCs w:val="72"/>
                        </w:rPr>
                        <w:t>S</w:t>
                      </w:r>
                      <w:r w:rsidRPr="007E2358">
                        <w:rPr>
                          <w:sz w:val="72"/>
                          <w:szCs w:val="72"/>
                        </w:rPr>
                        <w:t>ocs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385B6FF" w14:textId="58C368E7" w:rsidR="00715ADC" w:rsidRPr="00B8116D" w:rsidRDefault="00715ADC" w:rsidP="00B8116D">
      <w:pPr>
        <w:rPr>
          <w:color w:val="000000" w:themeColor="text1"/>
          <w:sz w:val="20"/>
          <w:szCs w:val="20"/>
        </w:rPr>
      </w:pPr>
    </w:p>
    <w:p w14:paraId="373D7AD7" w14:textId="4C7039A1" w:rsidR="00DC6CD3" w:rsidRPr="00AB7124" w:rsidRDefault="00DC6CD3" w:rsidP="00AB7124">
      <w:pPr>
        <w:rPr>
          <w:rFonts w:cs="Calibri"/>
          <w:color w:val="000000"/>
          <w:sz w:val="22"/>
          <w:szCs w:val="22"/>
        </w:rPr>
      </w:pPr>
      <w:r w:rsidRPr="00AB7124">
        <w:rPr>
          <w:color w:val="000000"/>
          <w:sz w:val="22"/>
          <w:szCs w:val="22"/>
        </w:rPr>
        <w:t>Once your account is activated and you're logged in</w:t>
      </w:r>
      <w:r w:rsidR="00AB7124" w:rsidRPr="00AB7124">
        <w:rPr>
          <w:color w:val="000000"/>
          <w:sz w:val="22"/>
          <w:szCs w:val="22"/>
        </w:rPr>
        <w:t xml:space="preserve"> (</w:t>
      </w:r>
      <w:hyperlink r:id="rId8" w:history="1">
        <w:r w:rsidR="00AB7124" w:rsidRPr="00AB7124">
          <w:rPr>
            <w:rStyle w:val="Hyperlink"/>
            <w:sz w:val="22"/>
            <w:szCs w:val="22"/>
          </w:rPr>
          <w:t>SOCS Login (socscms.com)</w:t>
        </w:r>
      </w:hyperlink>
      <w:r w:rsidR="00AB7124" w:rsidRPr="00AB7124">
        <w:rPr>
          <w:color w:val="000000"/>
          <w:sz w:val="22"/>
          <w:szCs w:val="22"/>
        </w:rPr>
        <w:t> </w:t>
      </w:r>
      <w:r w:rsidRPr="00AB7124">
        <w:rPr>
          <w:color w:val="000000"/>
          <w:sz w:val="22"/>
          <w:szCs w:val="22"/>
        </w:rPr>
        <w:t>, you will see your child's Calendar &amp; Activities. You will also see the option to sync the calendar.</w:t>
      </w:r>
    </w:p>
    <w:p w14:paraId="4C9E6BF6" w14:textId="77777777" w:rsidR="00DC6CD3" w:rsidRPr="00DC6CD3" w:rsidRDefault="00DC6CD3" w:rsidP="00DC6CD3">
      <w:pPr>
        <w:pStyle w:val="xcontentpasted0"/>
        <w:shd w:val="clear" w:color="auto" w:fill="FFFFFF"/>
      </w:pPr>
      <w:r w:rsidRPr="00DC6CD3">
        <w:rPr>
          <w:rFonts w:ascii="Arial" w:hAnsi="Arial" w:cs="Arial"/>
          <w:color w:val="000000"/>
        </w:rPr>
        <w:t> </w:t>
      </w:r>
    </w:p>
    <w:p w14:paraId="74A09EBF" w14:textId="23C92881" w:rsidR="00DC6CD3" w:rsidRDefault="00DC6CD3" w:rsidP="00DC6CD3">
      <w:pPr>
        <w:pStyle w:val="xcontentpasted0"/>
        <w:shd w:val="clear" w:color="auto" w:fill="FFFFFF"/>
        <w:rPr>
          <w:color w:val="000000"/>
        </w:rPr>
      </w:pPr>
      <w:r w:rsidRPr="00DC6CD3">
        <w:rPr>
          <w:color w:val="000000"/>
        </w:rPr>
        <w:t>If you have multiple children in the same school, you'll have the option to filter between them upon logging in (refer to the example screenshot below).</w:t>
      </w:r>
    </w:p>
    <w:p w14:paraId="7723A52B" w14:textId="77777777" w:rsidR="00AB7124" w:rsidRPr="00DC6CD3" w:rsidRDefault="00AB7124" w:rsidP="00DC6CD3">
      <w:pPr>
        <w:pStyle w:val="xcontentpasted0"/>
        <w:shd w:val="clear" w:color="auto" w:fill="FFFFFF"/>
      </w:pPr>
    </w:p>
    <w:p w14:paraId="2CB5C506" w14:textId="020F6603" w:rsidR="00DC6CD3" w:rsidRDefault="00DC6CD3" w:rsidP="00AB7124">
      <w:pPr>
        <w:pStyle w:val="xcontentpasted0"/>
        <w:shd w:val="clear" w:color="auto" w:fill="FFFFFF"/>
      </w:pP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67F0F4C0" wp14:editId="59B591ED">
            <wp:extent cx="5734050" cy="2228850"/>
            <wp:effectExtent l="0" t="0" r="0" b="0"/>
            <wp:docPr id="1417744813" name="Picture 2" descr="A screenshot of a school schedu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744813" name="Picture 2" descr="A screenshot of a school schedu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449C0" w14:textId="77777777" w:rsidR="00DC6CD3" w:rsidRDefault="00DC6CD3" w:rsidP="00DC6CD3">
      <w:pPr>
        <w:pStyle w:val="xcontentpasted0"/>
        <w:shd w:val="clear" w:color="auto" w:fill="FFFFFF"/>
      </w:pPr>
      <w:r>
        <w:rPr>
          <w:color w:val="000000"/>
          <w:sz w:val="27"/>
          <w:szCs w:val="27"/>
        </w:rPr>
        <w:t> </w:t>
      </w:r>
    </w:p>
    <w:p w14:paraId="409E2B08" w14:textId="77777777" w:rsidR="00DC6CD3" w:rsidRPr="00DC6CD3" w:rsidRDefault="00DC6CD3" w:rsidP="00DC6CD3">
      <w:pPr>
        <w:pStyle w:val="xcontentpasted0"/>
        <w:shd w:val="clear" w:color="auto" w:fill="FFFFFF"/>
      </w:pPr>
      <w:r w:rsidRPr="00DC6CD3">
        <w:rPr>
          <w:rStyle w:val="Strong"/>
        </w:rPr>
        <w:t>Calendar Tab</w:t>
      </w:r>
      <w:r w:rsidRPr="00DC6CD3">
        <w:rPr>
          <w:color w:val="000000"/>
        </w:rPr>
        <w:t xml:space="preserve">: Click on the "Calendar" tab to view your child's SOCS timetable, which includes Sports Fixtures, Music &amp; Tuition </w:t>
      </w:r>
      <w:proofErr w:type="gramStart"/>
      <w:r w:rsidRPr="00DC6CD3">
        <w:rPr>
          <w:color w:val="000000"/>
        </w:rPr>
        <w:t>lessons</w:t>
      </w:r>
      <w:proofErr w:type="gramEnd"/>
      <w:r w:rsidRPr="00DC6CD3">
        <w:rPr>
          <w:color w:val="000000"/>
        </w:rPr>
        <w:t xml:space="preserve"> and the Co-curricular clubs they have joined or signed up for. </w:t>
      </w:r>
    </w:p>
    <w:p w14:paraId="0EE5BB69" w14:textId="77777777" w:rsidR="00DC6CD3" w:rsidRPr="00DC6CD3" w:rsidRDefault="00DC6CD3" w:rsidP="00DC6CD3">
      <w:pPr>
        <w:pStyle w:val="xcontentpasted0"/>
        <w:shd w:val="clear" w:color="auto" w:fill="FFFFFF"/>
      </w:pPr>
      <w:r w:rsidRPr="00DC6CD3">
        <w:rPr>
          <w:rFonts w:ascii="Arial" w:hAnsi="Arial" w:cs="Arial"/>
          <w:color w:val="000000"/>
        </w:rPr>
        <w:t> </w:t>
      </w:r>
    </w:p>
    <w:p w14:paraId="1E535508" w14:textId="77777777" w:rsidR="00DC6CD3" w:rsidRPr="00DC6CD3" w:rsidRDefault="00DC6CD3" w:rsidP="00DC6CD3">
      <w:pPr>
        <w:pStyle w:val="xcontentpasted0"/>
        <w:shd w:val="clear" w:color="auto" w:fill="FFFFFF"/>
      </w:pPr>
      <w:r w:rsidRPr="00DC6CD3">
        <w:rPr>
          <w:color w:val="000000"/>
        </w:rPr>
        <w:t> You may also be able to view their academic timetable if your school has configured this.</w:t>
      </w:r>
    </w:p>
    <w:p w14:paraId="7DF1DBFC" w14:textId="77777777" w:rsidR="00DC6CD3" w:rsidRDefault="00DC6CD3" w:rsidP="00DC6CD3">
      <w:pPr>
        <w:pStyle w:val="xcontentpasted0"/>
        <w:shd w:val="clear" w:color="auto" w:fill="FFFFFF"/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429148B5" w14:textId="78472441" w:rsidR="00DC6CD3" w:rsidRDefault="00DC6CD3" w:rsidP="00DC6CD3">
      <w:pPr>
        <w:pStyle w:val="NormalWeb"/>
        <w:shd w:val="clear" w:color="auto" w:fill="FFFFFF"/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21EA5EA4" wp14:editId="4E1AE16E">
            <wp:extent cx="5941060" cy="3207385"/>
            <wp:effectExtent l="0" t="0" r="2540" b="0"/>
            <wp:docPr id="93125648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256486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DB826" w14:textId="46B7539C" w:rsidR="00DC6CD3" w:rsidRPr="00DC6CD3" w:rsidRDefault="00DC6CD3" w:rsidP="00DC6CD3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C6CD3">
        <w:rPr>
          <w:rFonts w:asciiTheme="minorHAnsi" w:hAnsiTheme="minorHAnsi" w:cstheme="minorHAnsi"/>
          <w:color w:val="000000"/>
          <w:sz w:val="22"/>
          <w:szCs w:val="22"/>
        </w:rPr>
        <w:lastRenderedPageBreak/>
        <w:t>You can also synchronize your child's SOCS calendar with your personal calendar (e.g., Google or Outlook) to receive live updates about clubs, fixtures, and one-to-one lessons. Any changes made to clubs or fixtures will be automatically updated in your personal calendar.</w:t>
      </w:r>
    </w:p>
    <w:p w14:paraId="143E4813" w14:textId="77777777" w:rsidR="00DC6CD3" w:rsidRPr="00DC6CD3" w:rsidRDefault="00DC6CD3" w:rsidP="00DC6CD3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C6CD3">
        <w:rPr>
          <w:rStyle w:val="Strong"/>
          <w:rFonts w:asciiTheme="minorHAnsi" w:eastAsia="Calibri" w:hAnsiTheme="minorHAnsi" w:cstheme="minorHAnsi"/>
          <w:sz w:val="22"/>
          <w:szCs w:val="22"/>
        </w:rPr>
        <w:t>To sync the calendar:</w:t>
      </w:r>
    </w:p>
    <w:p w14:paraId="345FB235" w14:textId="77777777" w:rsidR="00DC6CD3" w:rsidRPr="00DC6CD3" w:rsidRDefault="00DC6CD3" w:rsidP="00DC6CD3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C6CD3">
        <w:rPr>
          <w:rFonts w:asciiTheme="minorHAnsi" w:hAnsiTheme="minorHAnsi" w:cstheme="minorHAnsi"/>
          <w:color w:val="000000"/>
          <w:sz w:val="22"/>
          <w:szCs w:val="22"/>
        </w:rPr>
        <w:t>1. Log into SOCS.</w:t>
      </w:r>
      <w:r w:rsidRPr="00DC6CD3">
        <w:rPr>
          <w:rFonts w:asciiTheme="minorHAnsi" w:hAnsiTheme="minorHAnsi" w:cstheme="minorHAnsi"/>
          <w:color w:val="000000"/>
          <w:sz w:val="22"/>
          <w:szCs w:val="22"/>
        </w:rPr>
        <w:br/>
        <w:t>2. Click on the "Calendar Sync" button.</w:t>
      </w:r>
      <w:r w:rsidRPr="00DC6CD3">
        <w:rPr>
          <w:rFonts w:asciiTheme="minorHAnsi" w:hAnsiTheme="minorHAnsi" w:cstheme="minorHAnsi"/>
          <w:color w:val="000000"/>
          <w:sz w:val="22"/>
          <w:szCs w:val="22"/>
        </w:rPr>
        <w:br/>
        <w:t xml:space="preserve">3. Click on the </w:t>
      </w:r>
      <w:proofErr w:type="spellStart"/>
      <w:r w:rsidRPr="00DC6CD3">
        <w:rPr>
          <w:rFonts w:asciiTheme="minorHAnsi" w:hAnsiTheme="minorHAnsi" w:cstheme="minorHAnsi"/>
          <w:color w:val="000000"/>
          <w:sz w:val="22"/>
          <w:szCs w:val="22"/>
        </w:rPr>
        <w:t>WebCal</w:t>
      </w:r>
      <w:proofErr w:type="spellEnd"/>
      <w:r w:rsidRPr="00DC6CD3">
        <w:rPr>
          <w:rFonts w:asciiTheme="minorHAnsi" w:hAnsiTheme="minorHAnsi" w:cstheme="minorHAnsi"/>
          <w:color w:val="000000"/>
          <w:sz w:val="22"/>
          <w:szCs w:val="22"/>
        </w:rPr>
        <w:t xml:space="preserve"> link generated by SOCS.</w:t>
      </w:r>
      <w:r w:rsidRPr="00DC6CD3">
        <w:rPr>
          <w:rFonts w:asciiTheme="minorHAnsi" w:hAnsiTheme="minorHAnsi" w:cstheme="minorHAnsi"/>
          <w:color w:val="000000"/>
          <w:sz w:val="22"/>
          <w:szCs w:val="22"/>
        </w:rPr>
        <w:br/>
        <w:t>4. Follow the on-screen instructions to complete the syncing process. This will create a live feed of clubs and fixtures in your personal calendar.</w:t>
      </w:r>
    </w:p>
    <w:p w14:paraId="564462A9" w14:textId="77777777" w:rsidR="00DC6CD3" w:rsidRDefault="00DC6CD3" w:rsidP="00DC6CD3">
      <w:pPr>
        <w:pStyle w:val="xmsonormal"/>
        <w:shd w:val="clear" w:color="auto" w:fill="FFFFFF"/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03FE0B0C" w14:textId="43FA8DBF" w:rsidR="005F4215" w:rsidRDefault="005F4215" w:rsidP="00B8116D">
      <w:pPr>
        <w:rPr>
          <w:color w:val="000000" w:themeColor="text1"/>
          <w:sz w:val="20"/>
          <w:szCs w:val="20"/>
        </w:rPr>
      </w:pPr>
    </w:p>
    <w:sectPr w:rsidR="005F4215" w:rsidSect="00B8116D">
      <w:footerReference w:type="default" r:id="rId13"/>
      <w:headerReference w:type="first" r:id="rId14"/>
      <w:footerReference w:type="first" r:id="rId15"/>
      <w:pgSz w:w="11906" w:h="16838"/>
      <w:pgMar w:top="1134" w:right="1274" w:bottom="1440" w:left="1276" w:header="137" w:footer="4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7F8CE" w14:textId="77777777" w:rsidR="002F0931" w:rsidRDefault="002F0931" w:rsidP="00B8116D">
      <w:r>
        <w:separator/>
      </w:r>
    </w:p>
  </w:endnote>
  <w:endnote w:type="continuationSeparator" w:id="0">
    <w:p w14:paraId="1642080E" w14:textId="77777777" w:rsidR="002F0931" w:rsidRDefault="002F0931" w:rsidP="00B8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Sans Pro">
    <w:altName w:val="Candara"/>
    <w:panose1 w:val="020E0502050503020301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A5E6" w14:textId="79689D0E" w:rsidR="00032F82" w:rsidRPr="00463D26" w:rsidRDefault="00463D26" w:rsidP="00463D26">
    <w:pPr>
      <w:jc w:val="center"/>
      <w:rPr>
        <w:color w:val="002751"/>
      </w:rPr>
    </w:pPr>
    <w:r w:rsidRPr="00463D26">
      <w:rPr>
        <w:color w:val="002751"/>
      </w:rPr>
      <w:t>www</w:t>
    </w:r>
    <w:r>
      <w:rPr>
        <w:color w:val="002751"/>
      </w:rPr>
      <w:t>.tauntonschool.co.uk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09C0" w14:textId="2FA7294F" w:rsidR="005259E7" w:rsidRPr="00463D26" w:rsidRDefault="00463D26" w:rsidP="00463D26">
    <w:pPr>
      <w:jc w:val="center"/>
      <w:rPr>
        <w:color w:val="002751"/>
      </w:rPr>
    </w:pPr>
    <w:r w:rsidRPr="00463D26">
      <w:rPr>
        <w:color w:val="002751"/>
      </w:rPr>
      <w:t>www</w:t>
    </w:r>
    <w:r>
      <w:rPr>
        <w:color w:val="002751"/>
      </w:rPr>
      <w:t>.tauntonschool.co.uk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1FEF" w14:textId="77777777" w:rsidR="002F0931" w:rsidRDefault="002F0931" w:rsidP="00B8116D">
      <w:r>
        <w:separator/>
      </w:r>
    </w:p>
  </w:footnote>
  <w:footnote w:type="continuationSeparator" w:id="0">
    <w:p w14:paraId="27B1B32D" w14:textId="77777777" w:rsidR="002F0931" w:rsidRDefault="002F0931" w:rsidP="00B81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042D" w14:textId="769F8959" w:rsidR="00B8116D" w:rsidRDefault="00B8116D" w:rsidP="00B8116D"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BDC7EF1" wp14:editId="73D143C6">
              <wp:simplePos x="0" y="0"/>
              <wp:positionH relativeFrom="column">
                <wp:posOffset>-1257300</wp:posOffset>
              </wp:positionH>
              <wp:positionV relativeFrom="paragraph">
                <wp:posOffset>-544830</wp:posOffset>
              </wp:positionV>
              <wp:extent cx="8496300" cy="17716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96300" cy="1771650"/>
                      </a:xfrm>
                      <a:prstGeom prst="rect">
                        <a:avLst/>
                      </a:prstGeom>
                      <a:solidFill>
                        <a:srgbClr val="00275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43DBC1" id="Rectangle 2" o:spid="_x0000_s1026" style="position:absolute;margin-left:-99pt;margin-top:-42.9pt;width:669pt;height:139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" fillcolor="#002751" strokecolor="#1f4d78 [1604]" strokeweight="1pt"/>
          </w:pict>
        </mc:Fallback>
      </mc:AlternateContent>
    </w:r>
  </w:p>
  <w:p w14:paraId="4D0375FC" w14:textId="5E291514" w:rsidR="00B8116D" w:rsidRDefault="00463D26" w:rsidP="00B8116D">
    <w:r>
      <w:rPr>
        <w:noProof/>
      </w:rPr>
      <w:drawing>
        <wp:anchor distT="0" distB="0" distL="114300" distR="114300" simplePos="0" relativeHeight="251676672" behindDoc="0" locked="0" layoutInCell="1" allowOverlap="1" wp14:anchorId="406445E6" wp14:editId="2835371B">
          <wp:simplePos x="0" y="0"/>
          <wp:positionH relativeFrom="margin">
            <wp:posOffset>5173058</wp:posOffset>
          </wp:positionH>
          <wp:positionV relativeFrom="paragraph">
            <wp:posOffset>81307</wp:posOffset>
          </wp:positionV>
          <wp:extent cx="728919" cy="64135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unton School Logo - Portrait Mono (White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19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E79904" w14:textId="17E8EF17" w:rsidR="00B8116D" w:rsidRDefault="00B8116D" w:rsidP="00B8116D"/>
  <w:p w14:paraId="076299B2" w14:textId="77777777" w:rsidR="00B8116D" w:rsidRDefault="00B8116D" w:rsidP="003C0CC6">
    <w:pPr>
      <w:jc w:val="center"/>
    </w:pPr>
  </w:p>
  <w:p w14:paraId="0D55CAE5" w14:textId="1C8FD230" w:rsidR="00B8116D" w:rsidRDefault="003C0CC6" w:rsidP="003C0CC6">
    <w:pPr>
      <w:tabs>
        <w:tab w:val="left" w:pos="2201"/>
      </w:tabs>
    </w:pPr>
    <w:r>
      <w:tab/>
    </w:r>
  </w:p>
  <w:p w14:paraId="79AF8708" w14:textId="77777777" w:rsidR="00B8116D" w:rsidRDefault="00B8116D" w:rsidP="00B8116D"/>
  <w:p w14:paraId="0ED49C6B" w14:textId="33B0C92F" w:rsidR="005259E7" w:rsidRDefault="005259E7" w:rsidP="00B811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E30EB"/>
    <w:multiLevelType w:val="hybridMultilevel"/>
    <w:tmpl w:val="B7548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333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3NbEwMrK0NLQ0MDFQ0lEKTi0uzszPAykwqgUAXboWRywAAAA="/>
  </w:docVars>
  <w:rsids>
    <w:rsidRoot w:val="00353D15"/>
    <w:rsid w:val="00005D89"/>
    <w:rsid w:val="00011366"/>
    <w:rsid w:val="0001706F"/>
    <w:rsid w:val="00032F82"/>
    <w:rsid w:val="00045EA6"/>
    <w:rsid w:val="00064B9F"/>
    <w:rsid w:val="00091264"/>
    <w:rsid w:val="000A6740"/>
    <w:rsid w:val="000F2599"/>
    <w:rsid w:val="001923F8"/>
    <w:rsid w:val="00196268"/>
    <w:rsid w:val="00202E78"/>
    <w:rsid w:val="00274E91"/>
    <w:rsid w:val="00287C0D"/>
    <w:rsid w:val="002F0931"/>
    <w:rsid w:val="00336B11"/>
    <w:rsid w:val="00353D15"/>
    <w:rsid w:val="003C0CC6"/>
    <w:rsid w:val="0044113C"/>
    <w:rsid w:val="00463D26"/>
    <w:rsid w:val="00480B2C"/>
    <w:rsid w:val="005259E7"/>
    <w:rsid w:val="005435EC"/>
    <w:rsid w:val="00554568"/>
    <w:rsid w:val="005548AE"/>
    <w:rsid w:val="00555A82"/>
    <w:rsid w:val="005B52D4"/>
    <w:rsid w:val="005F01D6"/>
    <w:rsid w:val="005F4215"/>
    <w:rsid w:val="00657408"/>
    <w:rsid w:val="006D267D"/>
    <w:rsid w:val="00715ADC"/>
    <w:rsid w:val="00791E68"/>
    <w:rsid w:val="007A1959"/>
    <w:rsid w:val="007C548C"/>
    <w:rsid w:val="007E2358"/>
    <w:rsid w:val="00852E3F"/>
    <w:rsid w:val="008B3993"/>
    <w:rsid w:val="008E75B9"/>
    <w:rsid w:val="00955DA2"/>
    <w:rsid w:val="00990FC3"/>
    <w:rsid w:val="00993603"/>
    <w:rsid w:val="00994E03"/>
    <w:rsid w:val="00A9052F"/>
    <w:rsid w:val="00AA3334"/>
    <w:rsid w:val="00AB7124"/>
    <w:rsid w:val="00B8116D"/>
    <w:rsid w:val="00BA2AAA"/>
    <w:rsid w:val="00BB1BFE"/>
    <w:rsid w:val="00BD1CF0"/>
    <w:rsid w:val="00C93BFC"/>
    <w:rsid w:val="00CF22E7"/>
    <w:rsid w:val="00D01B1F"/>
    <w:rsid w:val="00DB15AA"/>
    <w:rsid w:val="00DC6CD3"/>
    <w:rsid w:val="00E55B7A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388D64"/>
  <w15:docId w15:val="{57DA0613-BF5A-4557-B331-64A78F27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16D"/>
    <w:pPr>
      <w:spacing w:after="0" w:line="264" w:lineRule="auto"/>
    </w:pPr>
    <w:rPr>
      <w:rFonts w:eastAsia="Times New Roman" w:cstheme="majorHAnsi"/>
      <w:color w:val="FFFFFF" w:themeColor="background1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334"/>
    <w:pPr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334"/>
    <w:pPr>
      <w:spacing w:after="120"/>
      <w:outlineLvl w:val="1"/>
    </w:pPr>
    <w:rPr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F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2F8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F8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32F8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F82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65740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96268"/>
    <w:rPr>
      <w:color w:val="808080"/>
    </w:rPr>
  </w:style>
  <w:style w:type="table" w:styleId="TableGrid">
    <w:name w:val="Table Grid"/>
    <w:basedOn w:val="TableNormal"/>
    <w:uiPriority w:val="39"/>
    <w:rsid w:val="0099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A3334"/>
    <w:rPr>
      <w:rFonts w:eastAsia="Times New Roman" w:cstheme="majorHAnsi"/>
      <w:b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A3334"/>
    <w:rPr>
      <w:rFonts w:eastAsia="Times New Roman" w:cstheme="majorHAnsi"/>
      <w:b/>
      <w:color w:val="FFFFFF" w:themeColor="background1"/>
      <w:sz w:val="52"/>
      <w:szCs w:val="52"/>
    </w:rPr>
  </w:style>
  <w:style w:type="paragraph" w:styleId="ListParagraph">
    <w:name w:val="List Paragraph"/>
    <w:basedOn w:val="Normal"/>
    <w:uiPriority w:val="34"/>
    <w:rsid w:val="00994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215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15"/>
    <w:rPr>
      <w:rFonts w:ascii="Segoe UI" w:eastAsia="Times New Roman" w:hAnsi="Segoe UI" w:cs="Segoe UI"/>
      <w:color w:val="FFFFFF" w:themeColor="background1"/>
      <w:sz w:val="18"/>
      <w:szCs w:val="18"/>
    </w:rPr>
  </w:style>
  <w:style w:type="paragraph" w:customStyle="1" w:styleId="xmsonormal">
    <w:name w:val="x_msonormal"/>
    <w:basedOn w:val="Normal"/>
    <w:uiPriority w:val="99"/>
    <w:semiHidden/>
    <w:rsid w:val="00DC6CD3"/>
    <w:pPr>
      <w:spacing w:line="240" w:lineRule="auto"/>
    </w:pPr>
    <w:rPr>
      <w:rFonts w:ascii="Calibri" w:eastAsiaTheme="minorHAnsi" w:hAnsi="Calibri" w:cs="Calibri"/>
      <w:color w:val="auto"/>
      <w:sz w:val="22"/>
      <w:szCs w:val="22"/>
    </w:rPr>
  </w:style>
  <w:style w:type="paragraph" w:customStyle="1" w:styleId="xcontentpasted0">
    <w:name w:val="x_contentpasted0"/>
    <w:basedOn w:val="Normal"/>
    <w:uiPriority w:val="99"/>
    <w:semiHidden/>
    <w:rsid w:val="00DC6CD3"/>
    <w:pPr>
      <w:spacing w:line="240" w:lineRule="auto"/>
    </w:pPr>
    <w:rPr>
      <w:rFonts w:ascii="Calibri" w:eastAsiaTheme="minorHAnsi" w:hAnsi="Calibri" w:cs="Calibri"/>
      <w:color w:val="auto"/>
      <w:sz w:val="22"/>
      <w:szCs w:val="22"/>
    </w:rPr>
  </w:style>
  <w:style w:type="character" w:styleId="Strong">
    <w:name w:val="Strong"/>
    <w:basedOn w:val="DefaultParagraphFont"/>
    <w:uiPriority w:val="22"/>
    <w:qFormat/>
    <w:rsid w:val="00DC6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scms.com/login/719/pare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9.png@01D9F2BD.16AC6D8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8.png@01D9F2BD.16AC6D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8CC8C-257C-4744-A992-12148863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 goes here</vt:lpstr>
    </vt:vector>
  </TitlesOfParts>
  <Company>Taunton School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 goes here</dc:title>
  <dc:subject/>
  <dc:creator>Danni Wood</dc:creator>
  <cp:keywords/>
  <cp:lastModifiedBy>Hannah Still</cp:lastModifiedBy>
  <cp:revision>5</cp:revision>
  <cp:lastPrinted>2023-03-22T17:11:00Z</cp:lastPrinted>
  <dcterms:created xsi:type="dcterms:W3CDTF">2023-09-29T12:38:00Z</dcterms:created>
  <dcterms:modified xsi:type="dcterms:W3CDTF">2023-10-03T09:12:00Z</dcterms:modified>
</cp:coreProperties>
</file>